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28BA" w:rsidRDefault="006D28BA">
      <w:bookmarkStart w:id="0" w:name="_GoBack"/>
      <w:bookmarkEnd w:id="0"/>
    </w:p>
    <w:p w:rsidR="006D28BA" w:rsidRDefault="006D28BA"/>
    <w:p w:rsidR="006D28BA" w:rsidRDefault="006D28BA"/>
    <w:p w:rsidR="006D28BA" w:rsidRDefault="006D28BA"/>
    <w:p w:rsidR="006D28BA" w:rsidRDefault="006D28BA"/>
    <w:p w:rsidR="006D28BA" w:rsidRDefault="006D28BA"/>
    <w:p w:rsidR="006D28BA" w:rsidRDefault="006D28BA" w:rsidP="006D28BA">
      <w:pPr>
        <w:jc w:val="center"/>
      </w:pPr>
      <w:r>
        <w:t>Social Welfare moves to the Americas</w:t>
      </w:r>
    </w:p>
    <w:p w:rsidR="006D28BA" w:rsidRDefault="006D28BA" w:rsidP="006D28BA">
      <w:pPr>
        <w:jc w:val="center"/>
      </w:pPr>
      <w:r>
        <w:t>Name of Student</w:t>
      </w:r>
    </w:p>
    <w:p w:rsidR="006D28BA" w:rsidRDefault="006D28BA" w:rsidP="006D28BA">
      <w:pPr>
        <w:jc w:val="center"/>
      </w:pPr>
      <w:r>
        <w:t>Name of Institution</w:t>
      </w:r>
    </w:p>
    <w:p w:rsidR="006D28BA" w:rsidRDefault="006D28BA" w:rsidP="006D28BA">
      <w:pPr>
        <w:jc w:val="center"/>
      </w:pPr>
      <w:r>
        <w:t>Date</w:t>
      </w:r>
      <w:r>
        <w:br w:type="page"/>
      </w:r>
    </w:p>
    <w:p w:rsidR="009245F0" w:rsidRDefault="0067588B" w:rsidP="0067588B">
      <w:pPr>
        <w:ind w:firstLine="720"/>
      </w:pPr>
      <w:r>
        <w:lastRenderedPageBreak/>
        <w:t xml:space="preserve">The Europeans ventured into conquests for the Americas for the fortunes the prospects offered. They came from systems of high poverty levels, and which victimized the slaves, systems which would be later adapted into their regime. Venturing into the west, and they found a land of various diverse and heritage in North America, which they divided into 9 sects, with some encompassing multitudes of distinct society. </w:t>
      </w:r>
      <w:r w:rsidR="000A77FB">
        <w:t xml:space="preserve">Continued interference effectively reduced the millions of </w:t>
      </w:r>
      <w:proofErr w:type="spellStart"/>
      <w:r w:rsidR="000A77FB">
        <w:t>Meso</w:t>
      </w:r>
      <w:proofErr w:type="spellEnd"/>
      <w:r w:rsidR="000A77FB">
        <w:t>-American communities to a mere 200,000.</w:t>
      </w:r>
      <w:r w:rsidR="0033506D">
        <w:t xml:space="preserve">The natives were exposed to new diseases, and with the permanence of the settlers, came a new way of life. </w:t>
      </w:r>
    </w:p>
    <w:p w:rsidR="008C2AF2" w:rsidRDefault="008C2AF2" w:rsidP="0067588B">
      <w:pPr>
        <w:ind w:firstLine="720"/>
      </w:pPr>
      <w:r>
        <w:t>The settlers also brought about war their war regimes into North America. This coupled with the need to rationalize the American conquest is the fundamental root of perceived notions of the naivety of the natives, and the role of savagery means and techniques by either side in their wars. The former is dismissed as a matter of perception, while the latter requires evaluation of both sides and means adopted. The native culture adopted no means of punitive control over them, and the concept of owning land was unknown. Land was considered more of a deity than possession. Settler capitalized on the two</w:t>
      </w:r>
      <w:r w:rsidR="00EE72F0">
        <w:t xml:space="preserve"> into treaties and wars. This forms the perception</w:t>
      </w:r>
      <w:r w:rsidR="00887A7E">
        <w:t xml:space="preserve"> of the </w:t>
      </w:r>
      <w:proofErr w:type="gramStart"/>
      <w:r w:rsidR="00887A7E">
        <w:t>ills</w:t>
      </w:r>
      <w:proofErr w:type="gramEnd"/>
      <w:r w:rsidR="00887A7E">
        <w:t xml:space="preserve"> of explorer</w:t>
      </w:r>
      <w:r w:rsidR="00EE72F0">
        <w:t xml:space="preserve">s. </w:t>
      </w:r>
      <w:r>
        <w:t xml:space="preserve"> </w:t>
      </w:r>
    </w:p>
    <w:sectPr w:rsidR="008C2AF2" w:rsidSect="006D28BA">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26B5" w:rsidRDefault="00CF26B5" w:rsidP="006D28BA">
      <w:pPr>
        <w:spacing w:after="0" w:line="240" w:lineRule="auto"/>
      </w:pPr>
      <w:r>
        <w:separator/>
      </w:r>
    </w:p>
  </w:endnote>
  <w:endnote w:type="continuationSeparator" w:id="0">
    <w:p w:rsidR="00CF26B5" w:rsidRDefault="00CF26B5" w:rsidP="006D28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26B5" w:rsidRDefault="00CF26B5" w:rsidP="006D28BA">
      <w:pPr>
        <w:spacing w:after="0" w:line="240" w:lineRule="auto"/>
      </w:pPr>
      <w:r>
        <w:separator/>
      </w:r>
    </w:p>
  </w:footnote>
  <w:footnote w:type="continuationSeparator" w:id="0">
    <w:p w:rsidR="00CF26B5" w:rsidRDefault="00CF26B5" w:rsidP="006D28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8BA" w:rsidRDefault="006D28BA">
    <w:pPr>
      <w:pStyle w:val="Header"/>
      <w:jc w:val="right"/>
    </w:pPr>
    <w:r>
      <w:t>SETTLERS AND NATIVE AMERICANS</w:t>
    </w:r>
    <w:r>
      <w:t xml:space="preserve"> </w:t>
    </w:r>
    <w:r>
      <w:tab/>
    </w:r>
    <w:r>
      <w:tab/>
    </w:r>
    <w:sdt>
      <w:sdtPr>
        <w:id w:val="-8008422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6D28BA" w:rsidRDefault="006D28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8BA" w:rsidRDefault="006D28BA">
    <w:pPr>
      <w:pStyle w:val="Header"/>
      <w:jc w:val="right"/>
    </w:pPr>
    <w:r>
      <w:t>Running Head: SETTLERS AND NATIVE AMERICANS</w:t>
    </w:r>
    <w:r>
      <w:tab/>
    </w:r>
    <w:sdt>
      <w:sdtPr>
        <w:id w:val="-19008161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6D28BA" w:rsidRDefault="006D28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928"/>
    <w:rsid w:val="000A77FB"/>
    <w:rsid w:val="0033506D"/>
    <w:rsid w:val="004058BB"/>
    <w:rsid w:val="00513C96"/>
    <w:rsid w:val="0067588B"/>
    <w:rsid w:val="006D28BA"/>
    <w:rsid w:val="006E6D27"/>
    <w:rsid w:val="00887A7E"/>
    <w:rsid w:val="008C2AF2"/>
    <w:rsid w:val="009245F0"/>
    <w:rsid w:val="00CF26B5"/>
    <w:rsid w:val="00E21928"/>
    <w:rsid w:val="00EE7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28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8BA"/>
  </w:style>
  <w:style w:type="paragraph" w:styleId="Footer">
    <w:name w:val="footer"/>
    <w:basedOn w:val="Normal"/>
    <w:link w:val="FooterChar"/>
    <w:uiPriority w:val="99"/>
    <w:unhideWhenUsed/>
    <w:rsid w:val="006D28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8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28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8BA"/>
  </w:style>
  <w:style w:type="paragraph" w:styleId="Footer">
    <w:name w:val="footer"/>
    <w:basedOn w:val="Normal"/>
    <w:link w:val="FooterChar"/>
    <w:uiPriority w:val="99"/>
    <w:unhideWhenUsed/>
    <w:rsid w:val="006D28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8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208</Words>
  <Characters>1188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2019-04-27T00:19:00Z</dcterms:created>
  <dcterms:modified xsi:type="dcterms:W3CDTF">2019-04-27T00:55:00Z</dcterms:modified>
</cp:coreProperties>
</file>